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CONSELHO DE POLÍTICA DE RECURSOS HUMANOS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Processo: 414.000.428/2013. Interessado: CORPO DE BOMBEIROS MILITAR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DO DISTRITO FEDERAL. Assunto: AUTORIZAÇÃO PARA A REALIZAÇÃO DE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CONCURSO PÚBLICO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 Presidente do Conselho de Política de Recursos Humanos – CPRH, ad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referendum</w:t>
      </w:r>
      <w:proofErr w:type="gramEnd"/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deste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Colegiado, resolve: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Reconhecer a urgência da matéria e autorizar a realização de concurso público para 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provimento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664 (seiscentos e sessenta e quatro) vagas, sendo 44 (quarenta e seis) vagas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para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Oficial e 620 (seiscentos e vinte) vagas para Soldado, todos no Quadro de Oficiais 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Praças Bombeiros Militares do Corpo de Bombeiros Militar do Distrito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Federal-CBM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/DF.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Condicionar o provimento das vagas à elaboração de um calendário de nomeações a ser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proposto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pelo Corpo de Bombeiros Militar do Distrito Federal e submetido à aprovação do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Conselho de Política de Recursos Humanos – CPRH, em processo específico,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observando</w:t>
      </w:r>
      <w:proofErr w:type="gramEnd"/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existência das mesmas e a disponibilidade de recursos orçamentários e financeiros devidamente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comprovados</w:t>
      </w:r>
      <w:proofErr w:type="gram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Submeter a presente Resolução à homologação do Excelentíssimo Senhor Governador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Distrito Federal.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14 de abril de 2014.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WILMAR LACERDA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Presidente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HOMOLOGO a presente Resolução e autorizo a realização de concurso público para o provimento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664 (seiscentos e sessenta e quatro) vagas, sendo 44 (quarenta e quatro) vagas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para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Oficial e 620 (seiscentos e vinte) vagas para Soldado, todos no Quadro de Oficiais 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Praças Bombeiros Militares do Corpo de Bombeiros Militar do Distrito Federal.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14 de abril de 2014.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AGNELO QUEIROZ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Governador do Distrito Federal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Processo: 414.000.427/2013. Interessado: CORPO DE BOMBEIROS MILITAR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DO DISTRITO FEDERAL. Assunto: AUTORIZAÇÃO PARA A REALIZAÇÃO DE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CONCURSO PÚBLICO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 Presidente do Conselho de Política de Recursos Humanos – CPRH, ad referendum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deste</w:t>
      </w:r>
      <w:proofErr w:type="gramEnd"/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Colegiado, RESOLV E: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Reconhecer a urgência da matéria e autorizar a realização de concurso público para 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provimento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115 (cento e quinze) vagas para o cargo de Oficiais Bombeiros Militares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Combatentes do Corpo de Bombeiros Militar do Distrito Federal.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Condicionar o provimento das vagas à elaboração de um calendário de nomeações a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ser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proposto pelo Corpo de Bombeiros Militar do Distrito Federal e submetido à aprovação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Conselho de Política de Recursos Humanos – CPRH, em processo específico,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observando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existência das mesmas e a disponibilidade de recursos orçamentários 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financeiros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devidamente comprovados.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Submeter a presente Resolução à homologação do Excelentíssimo Senhor Governador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Distrito Federal.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14 de abril de 2014.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WILMAR LACERDA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Presidente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HOMOLOGO a presente Resolução e autorizo a realização de concurso público para o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provimento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 115 (cento e quinze) vagas para o cargo de Oficiais Bombeiros Militares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Combatentes do Corpo de Bombeiros Militar do Distrito Federal.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Brasília, 14 de abril de 2014.</w:t>
      </w:r>
    </w:p>
    <w:p w:rsidR="009475F6" w:rsidRDefault="009475F6" w:rsidP="009475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AGNELO QUEIROZ</w:t>
      </w:r>
    </w:p>
    <w:p w:rsidR="004A3310" w:rsidRDefault="009475F6" w:rsidP="009475F6">
      <w:r>
        <w:rPr>
          <w:rFonts w:ascii="TimesNewRomanPSMT" w:hAnsi="TimesNewRomanPSMT" w:cs="TimesNewRomanPSMT"/>
          <w:sz w:val="18"/>
          <w:szCs w:val="18"/>
        </w:rPr>
        <w:t>Governador do Distrito Federal</w:t>
      </w:r>
    </w:p>
    <w:sectPr w:rsidR="004A3310" w:rsidSect="004A3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5F6"/>
    <w:rsid w:val="001A79F9"/>
    <w:rsid w:val="004A3310"/>
    <w:rsid w:val="009475F6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2467</Characters>
  <Application>Microsoft Office Word</Application>
  <DocSecurity>0</DocSecurity>
  <Lines>20</Lines>
  <Paragraphs>5</Paragraphs>
  <ScaleCrop>false</ScaleCrop>
  <Company>Editora Jornal dos concursos Ltda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2014-04-15T17:30:00Z</dcterms:created>
  <dcterms:modified xsi:type="dcterms:W3CDTF">2014-04-15T17:31:00Z</dcterms:modified>
</cp:coreProperties>
</file>