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22" w:rsidRDefault="009D7F22" w:rsidP="009D7F22">
      <w:pPr>
        <w:pStyle w:val="Pa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Processo: 060.007.401/2012. </w:t>
      </w:r>
    </w:p>
    <w:p w:rsidR="009D7F22" w:rsidRDefault="009D7F22" w:rsidP="009D7F22">
      <w:pPr>
        <w:pStyle w:val="Pa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Interessado: SECRETARIA DE ESTADO DE SAÚDE. </w:t>
      </w:r>
    </w:p>
    <w:p w:rsidR="009D7F22" w:rsidRDefault="009D7F22" w:rsidP="009D7F22">
      <w:pPr>
        <w:pStyle w:val="Pa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Assunto: AUTORIZAÇÃO PARA A REALIZAÇÃO DE CONCURSO PÚBLICO. </w:t>
      </w:r>
    </w:p>
    <w:p w:rsidR="009D7F22" w:rsidRDefault="009D7F22" w:rsidP="009D7F22">
      <w:pPr>
        <w:pStyle w:val="Pa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 Presidente do Conselho de Política de Recursos Humanos – CPRH, ad referendum deste Colegiado, RESOLVE: </w:t>
      </w:r>
    </w:p>
    <w:p w:rsidR="009D7F22" w:rsidRDefault="009D7F22" w:rsidP="009D7F22">
      <w:pPr>
        <w:pStyle w:val="Pa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</w:t>
      </w:r>
      <w:proofErr w:type="gramStart"/>
      <w:r>
        <w:rPr>
          <w:color w:val="000000"/>
          <w:sz w:val="18"/>
          <w:szCs w:val="18"/>
        </w:rPr>
        <w:t>Reconhecer a urgência da matéria e autorizar a realização de concurso público para o pro</w:t>
      </w:r>
      <w:r>
        <w:rPr>
          <w:color w:val="000000"/>
          <w:sz w:val="18"/>
          <w:szCs w:val="18"/>
        </w:rPr>
        <w:softHyphen/>
        <w:t>vimento de 15 (quinze) vagas para o cargo de Auditor de Atividades Urbanas, da carreira de Auditoria de Atividades Urbanas, na Área de Especialização de Vigilância Sanitária, sendo que o cadastro reserva será definido pelas Secretarias de Estado de Administração Pública e Saúde quando da elaboração do edital normativo do concurso.</w:t>
      </w:r>
      <w:proofErr w:type="gramEnd"/>
      <w:r>
        <w:rPr>
          <w:color w:val="000000"/>
          <w:sz w:val="18"/>
          <w:szCs w:val="18"/>
        </w:rPr>
        <w:t xml:space="preserve"> </w:t>
      </w:r>
    </w:p>
    <w:p w:rsidR="009D7F22" w:rsidRDefault="009D7F22" w:rsidP="009D7F22">
      <w:pPr>
        <w:pStyle w:val="Pa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2. </w:t>
      </w:r>
      <w:proofErr w:type="gramStart"/>
      <w:r>
        <w:rPr>
          <w:color w:val="000000"/>
          <w:sz w:val="18"/>
          <w:szCs w:val="18"/>
        </w:rPr>
        <w:t>Condicionar o provimento das vagas à elaboração de um calendário de nomeações a ser proposto pela Secretaria de Estado de Saúde do Distrito Federal e submetido à aprovação do Conselho de Política de Recursos Humanos – CPRH, em processo específico, observando a existência das mesmas e a disponibilidade de recursos orçamentários e financeiros devidamente comprovados.</w:t>
      </w:r>
      <w:proofErr w:type="gramEnd"/>
      <w:r>
        <w:rPr>
          <w:color w:val="000000"/>
          <w:sz w:val="18"/>
          <w:szCs w:val="18"/>
        </w:rPr>
        <w:t xml:space="preserve"> </w:t>
      </w:r>
    </w:p>
    <w:p w:rsidR="009D7F22" w:rsidRDefault="009D7F22" w:rsidP="009D7F22">
      <w:pPr>
        <w:pStyle w:val="Pa6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 Submeter a presente Resolução à homologação do Excelentíssimo Senhor Governador do Distrito Federal. </w:t>
      </w:r>
    </w:p>
    <w:p w:rsidR="009D7F22" w:rsidRDefault="009D7F22" w:rsidP="009D7F22">
      <w:pPr>
        <w:pStyle w:val="Pa5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Brasília, 04 de dezembro de 2013. </w:t>
      </w:r>
    </w:p>
    <w:p w:rsidR="009D7F22" w:rsidRDefault="009D7F22" w:rsidP="009D7F22">
      <w:pPr>
        <w:pStyle w:val="Pa5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WILMAR LACERDA </w:t>
      </w:r>
    </w:p>
    <w:p w:rsidR="009D7F22" w:rsidRDefault="009D7F22" w:rsidP="009D7F22">
      <w:pPr>
        <w:pStyle w:val="Pa5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Presidente </w:t>
      </w:r>
      <w:r>
        <w:rPr>
          <w:color w:val="000000"/>
          <w:sz w:val="18"/>
          <w:szCs w:val="18"/>
        </w:rPr>
        <w:tab/>
      </w:r>
    </w:p>
    <w:p w:rsidR="009D7F22" w:rsidRDefault="009D7F22" w:rsidP="009D7F22">
      <w:pPr>
        <w:pStyle w:val="Pa5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9D7F22" w:rsidRDefault="009D7F22" w:rsidP="009D7F22">
      <w:pPr>
        <w:pStyle w:val="Pa5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HOMOLOGO a presente Resolução. </w:t>
      </w:r>
    </w:p>
    <w:p w:rsidR="009D7F22" w:rsidRDefault="009D7F22" w:rsidP="009D7F22">
      <w:pPr>
        <w:pStyle w:val="Pa5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Brasília, 04 de dezembro de 2013. </w:t>
      </w:r>
    </w:p>
    <w:p w:rsidR="009D7F22" w:rsidRDefault="009D7F22" w:rsidP="009D7F22">
      <w:pPr>
        <w:pStyle w:val="Pa5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AGNELO QUEIROZ </w:t>
      </w:r>
      <w:r>
        <w:rPr>
          <w:b/>
          <w:bCs/>
          <w:color w:val="000000"/>
          <w:sz w:val="18"/>
          <w:szCs w:val="18"/>
        </w:rPr>
        <w:tab/>
      </w:r>
    </w:p>
    <w:p w:rsidR="00E15492" w:rsidRDefault="009D7F22" w:rsidP="009D7F22">
      <w:pPr>
        <w:pStyle w:val="Pa5"/>
        <w:jc w:val="center"/>
      </w:pPr>
      <w:r>
        <w:rPr>
          <w:color w:val="000000"/>
          <w:sz w:val="18"/>
          <w:szCs w:val="18"/>
        </w:rPr>
        <w:t>Governador do Distrito Federa</w:t>
      </w:r>
    </w:p>
    <w:sectPr w:rsidR="00E15492" w:rsidSect="00E15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F22"/>
    <w:rsid w:val="009D7F22"/>
    <w:rsid w:val="00E1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9D7F22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9D7F22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1118</Characters>
  <Application>Microsoft Office Word</Application>
  <DocSecurity>0</DocSecurity>
  <Lines>9</Lines>
  <Paragraphs>2</Paragraphs>
  <ScaleCrop>false</ScaleCrop>
  <Company>Editora Jornal dos concursos Ltda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George-PC</dc:creator>
  <cp:keywords/>
  <dc:description/>
  <cp:lastModifiedBy>George-PC</cp:lastModifiedBy>
  <cp:revision>1</cp:revision>
  <dcterms:created xsi:type="dcterms:W3CDTF">2013-12-05T13:00:00Z</dcterms:created>
  <dcterms:modified xsi:type="dcterms:W3CDTF">2013-12-05T13:01:00Z</dcterms:modified>
</cp:coreProperties>
</file>